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5F6D" w:rsidRDefault="00C35F6D" w:rsidP="00C35F6D">
      <w:pPr>
        <w:pStyle w:val="xmsonormal"/>
        <w:rPr>
          <w:rFonts w:ascii="Calibri" w:hAnsi="Calibri"/>
          <w:color w:val="000000"/>
        </w:rPr>
      </w:pPr>
      <w:bookmarkStart w:id="0" w:name="_GoBack"/>
      <w:r>
        <w:rPr>
          <w:rFonts w:ascii="Calibri" w:hAnsi="Calibri"/>
          <w:color w:val="1F497D"/>
          <w:sz w:val="22"/>
          <w:szCs w:val="22"/>
        </w:rPr>
        <w:t>Thank you for getting in touch about your recent experience travelling with us to and from Preston Park, please accept our apologies for the disruption you have faced.</w:t>
      </w:r>
    </w:p>
    <w:p w:rsidR="00C35F6D" w:rsidRDefault="00C35F6D" w:rsidP="00C35F6D">
      <w:pPr>
        <w:pStyle w:val="xmsonormal"/>
        <w:rPr>
          <w:rFonts w:ascii="Calibri" w:hAnsi="Calibri"/>
          <w:color w:val="000000"/>
        </w:rPr>
      </w:pPr>
    </w:p>
    <w:p w:rsidR="00C35F6D" w:rsidRDefault="00C35F6D" w:rsidP="00C35F6D">
      <w:pPr>
        <w:pStyle w:val="xmsonormal"/>
        <w:rPr>
          <w:rFonts w:ascii="Calibri" w:hAnsi="Calibri"/>
          <w:color w:val="000000"/>
        </w:rPr>
      </w:pPr>
      <w:r>
        <w:rPr>
          <w:rFonts w:ascii="Calibri" w:hAnsi="Calibri"/>
          <w:color w:val="1F497D"/>
          <w:sz w:val="22"/>
          <w:szCs w:val="22"/>
        </w:rPr>
        <w:t>We appreciate that the situation has two sides, the planned new timetable, which was introduced from the 20th May, and the subsequent problems with its implementation, which have created a number of concerns.</w:t>
      </w:r>
    </w:p>
    <w:p w:rsidR="00C35F6D" w:rsidRDefault="00C35F6D" w:rsidP="00C35F6D">
      <w:pPr>
        <w:pStyle w:val="xmsonormal"/>
        <w:rPr>
          <w:rFonts w:ascii="Calibri" w:hAnsi="Calibri"/>
          <w:color w:val="1F497D"/>
          <w:sz w:val="22"/>
          <w:szCs w:val="22"/>
        </w:rPr>
      </w:pPr>
    </w:p>
    <w:p w:rsidR="00C35F6D" w:rsidRPr="00C35F6D" w:rsidRDefault="00C35F6D" w:rsidP="00C35F6D">
      <w:pPr>
        <w:pStyle w:val="xxmsolistparagraph"/>
        <w:rPr>
          <w:rFonts w:asciiTheme="minorHAnsi" w:hAnsiTheme="minorHAnsi"/>
          <w:color w:val="1F497D" w:themeColor="text2"/>
          <w:sz w:val="22"/>
          <w:szCs w:val="20"/>
        </w:rPr>
      </w:pPr>
      <w:r>
        <w:rPr>
          <w:rFonts w:ascii="Calibri" w:hAnsi="Calibri"/>
          <w:color w:val="1F497D"/>
          <w:sz w:val="22"/>
          <w:szCs w:val="22"/>
        </w:rPr>
        <w:t xml:space="preserve">The new timetable is part of a complete review of the service we operate under the ‘RailPlan 20/20’ programme. You can read more about it on our dedicated website </w:t>
      </w:r>
      <w:hyperlink r:id="rId5" w:history="1">
        <w:r>
          <w:rPr>
            <w:rStyle w:val="Hyperlink"/>
            <w:rFonts w:ascii="Calibri" w:hAnsi="Calibri"/>
            <w:sz w:val="22"/>
            <w:szCs w:val="22"/>
          </w:rPr>
          <w:t>www.railplan2020.com</w:t>
        </w:r>
      </w:hyperlink>
      <w:r>
        <w:rPr>
          <w:rFonts w:ascii="Calibri" w:hAnsi="Calibri"/>
          <w:color w:val="1F497D"/>
          <w:sz w:val="22"/>
          <w:szCs w:val="22"/>
        </w:rPr>
        <w:t xml:space="preserve"> but the basic principles were to be a phased introduction of this major timetable revision which would mean changes to journeys for many customers</w:t>
      </w:r>
      <w:r w:rsidRPr="00C35F6D">
        <w:rPr>
          <w:rFonts w:asciiTheme="minorHAnsi" w:hAnsiTheme="minorHAnsi"/>
          <w:color w:val="1F497D" w:themeColor="text2"/>
          <w:sz w:val="22"/>
          <w:szCs w:val="20"/>
        </w:rPr>
        <w:t>.</w:t>
      </w:r>
      <w:r w:rsidRPr="00C35F6D">
        <w:rPr>
          <w:rFonts w:asciiTheme="minorHAnsi" w:hAnsiTheme="minorHAnsi"/>
          <w:color w:val="1F497D" w:themeColor="text2"/>
          <w:sz w:val="22"/>
          <w:szCs w:val="20"/>
        </w:rPr>
        <w:t xml:space="preserve"> </w:t>
      </w:r>
      <w:r w:rsidRPr="00C35F6D">
        <w:rPr>
          <w:rFonts w:asciiTheme="minorHAnsi" w:hAnsiTheme="minorHAnsi" w:cs="Arial"/>
          <w:color w:val="1F497D" w:themeColor="text2"/>
          <w:sz w:val="22"/>
          <w:szCs w:val="20"/>
        </w:rPr>
        <w:t>The n</w:t>
      </w:r>
      <w:r w:rsidRPr="00C35F6D">
        <w:rPr>
          <w:rFonts w:asciiTheme="minorHAnsi" w:hAnsiTheme="minorHAnsi" w:cs="Arial"/>
          <w:color w:val="1F497D" w:themeColor="text2"/>
          <w:sz w:val="22"/>
          <w:szCs w:val="20"/>
        </w:rPr>
        <w:t>ew expanded Thameslink network will include consistent all-day direct train services to Cambridge all formed of 12 coache</w:t>
      </w:r>
      <w:r>
        <w:rPr>
          <w:rFonts w:asciiTheme="minorHAnsi" w:hAnsiTheme="minorHAnsi" w:cs="Arial"/>
          <w:color w:val="1F497D" w:themeColor="text2"/>
          <w:sz w:val="22"/>
          <w:szCs w:val="20"/>
        </w:rPr>
        <w:t>s offering increased capacity. The i</w:t>
      </w:r>
      <w:r w:rsidRPr="00C35F6D">
        <w:rPr>
          <w:rFonts w:asciiTheme="minorHAnsi" w:hAnsiTheme="minorHAnsi" w:cs="Arial"/>
          <w:color w:val="1F497D" w:themeColor="text2"/>
          <w:sz w:val="22"/>
          <w:szCs w:val="20"/>
        </w:rPr>
        <w:t xml:space="preserve">mproved frequency of direct trains via London Bridge including faster peak services to London Blackfriars, City Thameslink, Farringdon and London St Pancras International. </w:t>
      </w:r>
    </w:p>
    <w:p w:rsidR="00C35F6D" w:rsidRPr="00C35F6D" w:rsidRDefault="00C35F6D" w:rsidP="00C35F6D">
      <w:pPr>
        <w:pStyle w:val="xxmsolistparagraph"/>
        <w:ind w:hanging="360"/>
        <w:rPr>
          <w:rFonts w:asciiTheme="minorHAnsi" w:hAnsiTheme="minorHAnsi"/>
          <w:color w:val="1F497D" w:themeColor="text2"/>
          <w:sz w:val="22"/>
          <w:szCs w:val="20"/>
        </w:rPr>
      </w:pPr>
      <w:r w:rsidRPr="00C35F6D">
        <w:rPr>
          <w:rFonts w:asciiTheme="minorHAnsi" w:hAnsiTheme="minorHAnsi"/>
          <w:color w:val="1F497D" w:themeColor="text2"/>
          <w:sz w:val="22"/>
          <w:szCs w:val="20"/>
        </w:rPr>
        <w:t xml:space="preserve">·         </w:t>
      </w:r>
      <w:r w:rsidRPr="00C35F6D">
        <w:rPr>
          <w:rFonts w:asciiTheme="minorHAnsi" w:hAnsiTheme="minorHAnsi" w:cs="Arial"/>
          <w:color w:val="1F497D" w:themeColor="text2"/>
          <w:sz w:val="22"/>
          <w:szCs w:val="20"/>
        </w:rPr>
        <w:t xml:space="preserve">5 trains to Victoria in the morning peak and 6 trains from Victoria in the evening peak.  </w:t>
      </w:r>
    </w:p>
    <w:p w:rsidR="00C35F6D" w:rsidRPr="00C35F6D" w:rsidRDefault="00C35F6D" w:rsidP="00C35F6D">
      <w:pPr>
        <w:pStyle w:val="xxmsolistparagraph"/>
        <w:ind w:hanging="360"/>
        <w:rPr>
          <w:rFonts w:asciiTheme="minorHAnsi" w:hAnsiTheme="minorHAnsi"/>
          <w:color w:val="1F497D" w:themeColor="text2"/>
          <w:sz w:val="22"/>
          <w:szCs w:val="20"/>
        </w:rPr>
      </w:pPr>
      <w:r w:rsidRPr="00C35F6D">
        <w:rPr>
          <w:rFonts w:asciiTheme="minorHAnsi" w:hAnsiTheme="minorHAnsi"/>
          <w:color w:val="1F497D" w:themeColor="text2"/>
          <w:sz w:val="22"/>
          <w:szCs w:val="20"/>
        </w:rPr>
        <w:t xml:space="preserve">·         </w:t>
      </w:r>
      <w:r w:rsidRPr="00C35F6D">
        <w:rPr>
          <w:rFonts w:asciiTheme="minorHAnsi" w:hAnsiTheme="minorHAnsi" w:cs="Arial"/>
          <w:color w:val="1F497D" w:themeColor="text2"/>
          <w:sz w:val="22"/>
          <w:szCs w:val="20"/>
        </w:rPr>
        <w:t xml:space="preserve">Off peak 1 direct train per hour to Victoria.   </w:t>
      </w:r>
    </w:p>
    <w:p w:rsidR="00C35F6D" w:rsidRDefault="00C35F6D" w:rsidP="00C35F6D">
      <w:pPr>
        <w:pStyle w:val="xxmsolistparagraph"/>
        <w:ind w:hanging="360"/>
        <w:rPr>
          <w:rFonts w:asciiTheme="minorHAnsi" w:hAnsiTheme="minorHAnsi"/>
          <w:color w:val="1F497D" w:themeColor="text2"/>
          <w:sz w:val="22"/>
          <w:szCs w:val="20"/>
        </w:rPr>
      </w:pPr>
      <w:r w:rsidRPr="00C35F6D">
        <w:rPr>
          <w:rFonts w:asciiTheme="minorHAnsi" w:hAnsiTheme="minorHAnsi"/>
          <w:color w:val="1F497D" w:themeColor="text2"/>
          <w:sz w:val="22"/>
          <w:szCs w:val="20"/>
        </w:rPr>
        <w:t>·</w:t>
      </w:r>
      <w:r>
        <w:rPr>
          <w:rFonts w:asciiTheme="minorHAnsi" w:hAnsiTheme="minorHAnsi"/>
          <w:color w:val="1F497D" w:themeColor="text2"/>
          <w:sz w:val="22"/>
          <w:szCs w:val="20"/>
        </w:rPr>
        <w:t>        </w:t>
      </w:r>
    </w:p>
    <w:p w:rsidR="00C35F6D" w:rsidRPr="00C35F6D" w:rsidRDefault="00C35F6D" w:rsidP="00C35F6D">
      <w:pPr>
        <w:pStyle w:val="xxmsolistparagraph"/>
        <w:rPr>
          <w:rFonts w:asciiTheme="minorHAnsi" w:hAnsiTheme="minorHAnsi"/>
          <w:color w:val="1F497D" w:themeColor="text2"/>
          <w:sz w:val="22"/>
          <w:szCs w:val="20"/>
        </w:rPr>
      </w:pPr>
      <w:r w:rsidRPr="00C35F6D">
        <w:rPr>
          <w:rFonts w:asciiTheme="minorHAnsi" w:hAnsiTheme="minorHAnsi" w:cs="Arial"/>
          <w:color w:val="1F497D" w:themeColor="text2"/>
          <w:sz w:val="22"/>
          <w:szCs w:val="20"/>
        </w:rPr>
        <w:t>Following the announcement in late 2017 that the Thameslink programme will be phased in there will only be 1 peak Thameslink service Littlehampton to Bedford until Dec 2018 when there will be 2.</w:t>
      </w:r>
    </w:p>
    <w:p w:rsidR="00C35F6D" w:rsidRDefault="00C35F6D" w:rsidP="00C35F6D">
      <w:pPr>
        <w:pStyle w:val="xmsonormal"/>
        <w:rPr>
          <w:rFonts w:ascii="Calibri" w:hAnsi="Calibri"/>
          <w:color w:val="000000"/>
        </w:rPr>
      </w:pPr>
      <w:r w:rsidRPr="00C35F6D">
        <w:rPr>
          <w:rFonts w:asciiTheme="minorHAnsi" w:hAnsiTheme="minorHAnsi"/>
          <w:color w:val="1F497D" w:themeColor="text2"/>
          <w:sz w:val="22"/>
          <w:szCs w:val="20"/>
        </w:rPr>
        <w:t>We know that many customers from Preston Park were already anticipating that the new timetable would not suit their needs or expectations and that the proposals would wors</w:t>
      </w:r>
      <w:r w:rsidRPr="00C35F6D">
        <w:rPr>
          <w:rFonts w:asciiTheme="minorHAnsi" w:hAnsiTheme="minorHAnsi"/>
          <w:color w:val="1F497D" w:themeColor="text2"/>
          <w:sz w:val="22"/>
          <w:szCs w:val="20"/>
        </w:rPr>
        <w:t>en their normal travel</w:t>
      </w:r>
      <w:r w:rsidRPr="00C35F6D">
        <w:rPr>
          <w:rFonts w:ascii="Calibri" w:hAnsi="Calibri"/>
          <w:color w:val="1F497D" w:themeColor="text2"/>
          <w:szCs w:val="22"/>
        </w:rPr>
        <w:t xml:space="preserve"> </w:t>
      </w:r>
      <w:r>
        <w:rPr>
          <w:rFonts w:ascii="Calibri" w:hAnsi="Calibri"/>
          <w:color w:val="1F497D"/>
          <w:sz w:val="22"/>
          <w:szCs w:val="22"/>
        </w:rPr>
        <w:t xml:space="preserve">plans and we apologise for this.  I do urge you to continue to share information about the effect of the new timetable with us and with the Department for Transport as we do need to have feedback about what changes are working and where there are major problems that need to be addressed. </w:t>
      </w:r>
    </w:p>
    <w:p w:rsidR="00C35F6D" w:rsidRDefault="00C35F6D" w:rsidP="00C35F6D">
      <w:pPr>
        <w:pStyle w:val="xmsonormal"/>
        <w:rPr>
          <w:rFonts w:ascii="Calibri" w:hAnsi="Calibri"/>
          <w:color w:val="000000"/>
        </w:rPr>
      </w:pPr>
      <w:r>
        <w:rPr>
          <w:rFonts w:ascii="Calibri" w:hAnsi="Calibri"/>
          <w:color w:val="1F497D"/>
          <w:sz w:val="22"/>
          <w:szCs w:val="22"/>
        </w:rPr>
        <w:t> </w:t>
      </w:r>
    </w:p>
    <w:p w:rsidR="00C35F6D" w:rsidRDefault="00C35F6D" w:rsidP="00C35F6D">
      <w:pPr>
        <w:pStyle w:val="xmsonormal"/>
        <w:rPr>
          <w:rFonts w:ascii="Calibri" w:hAnsi="Calibri"/>
          <w:color w:val="000000"/>
        </w:rPr>
      </w:pPr>
      <w:r>
        <w:rPr>
          <w:rFonts w:ascii="Calibri" w:hAnsi="Calibri"/>
          <w:color w:val="1F497D"/>
          <w:sz w:val="22"/>
          <w:szCs w:val="22"/>
        </w:rPr>
        <w:t xml:space="preserve">The launch of the timetable itself has been difficult primarily because we received delayed approval from Network Rail, who </w:t>
      </w:r>
      <w:proofErr w:type="gramStart"/>
      <w:r>
        <w:rPr>
          <w:rFonts w:ascii="Calibri" w:hAnsi="Calibri"/>
          <w:color w:val="1F497D"/>
          <w:sz w:val="22"/>
          <w:szCs w:val="22"/>
        </w:rPr>
        <w:t>manage</w:t>
      </w:r>
      <w:proofErr w:type="gramEnd"/>
      <w:r>
        <w:rPr>
          <w:rFonts w:ascii="Calibri" w:hAnsi="Calibri"/>
          <w:color w:val="1F497D"/>
          <w:sz w:val="22"/>
          <w:szCs w:val="22"/>
        </w:rPr>
        <w:t xml:space="preserve"> the railway infrastructure, for the operation of the timetable. This meant that the work needed to support the timetable which includes driver training, </w:t>
      </w:r>
      <w:proofErr w:type="spellStart"/>
      <w:r>
        <w:rPr>
          <w:rFonts w:ascii="Calibri" w:hAnsi="Calibri"/>
          <w:color w:val="1F497D"/>
          <w:sz w:val="22"/>
          <w:szCs w:val="22"/>
        </w:rPr>
        <w:t>rostering</w:t>
      </w:r>
      <w:proofErr w:type="spellEnd"/>
      <w:r>
        <w:rPr>
          <w:rFonts w:ascii="Calibri" w:hAnsi="Calibri"/>
          <w:color w:val="1F497D"/>
          <w:sz w:val="22"/>
          <w:szCs w:val="22"/>
        </w:rPr>
        <w:t xml:space="preserve"> and the location of trains was not fully completed. This has caused considerable disruption and to deliver some service reliability we have had to make changes to the trains that we run. It is also the case that the disruption means some trains are shorter than they should be as the drivers needed to move the trains around to form the trains are being used elsewhere. You can read more about the background on our website at </w:t>
      </w:r>
      <w:hyperlink r:id="rId6" w:history="1">
        <w:r>
          <w:rPr>
            <w:rStyle w:val="Hyperlink"/>
            <w:rFonts w:ascii="Calibri" w:hAnsi="Calibri"/>
            <w:sz w:val="22"/>
            <w:szCs w:val="22"/>
          </w:rPr>
          <w:t>www.railplan2020.com</w:t>
        </w:r>
      </w:hyperlink>
      <w:r>
        <w:rPr>
          <w:rFonts w:ascii="Calibri" w:hAnsi="Calibri"/>
          <w:color w:val="1F497D"/>
          <w:sz w:val="22"/>
          <w:szCs w:val="22"/>
        </w:rPr>
        <w:t>. </w:t>
      </w:r>
    </w:p>
    <w:p w:rsidR="00C35F6D" w:rsidRDefault="00C35F6D" w:rsidP="00C35F6D">
      <w:pPr>
        <w:pStyle w:val="xmsonormal"/>
        <w:rPr>
          <w:rFonts w:ascii="Calibri" w:hAnsi="Calibri"/>
          <w:color w:val="000000"/>
        </w:rPr>
      </w:pPr>
      <w:r>
        <w:rPr>
          <w:rFonts w:ascii="Calibri" w:hAnsi="Calibri"/>
          <w:color w:val="1F497D"/>
          <w:sz w:val="22"/>
          <w:szCs w:val="22"/>
        </w:rPr>
        <w:t> </w:t>
      </w:r>
    </w:p>
    <w:p w:rsidR="00C35F6D" w:rsidRDefault="00C35F6D" w:rsidP="00C35F6D">
      <w:pPr>
        <w:pStyle w:val="xmsonormal"/>
        <w:rPr>
          <w:rFonts w:ascii="Calibri" w:hAnsi="Calibri"/>
          <w:color w:val="000000"/>
        </w:rPr>
      </w:pPr>
      <w:r>
        <w:rPr>
          <w:rFonts w:ascii="Calibri" w:hAnsi="Calibri"/>
          <w:color w:val="1F497D"/>
          <w:sz w:val="22"/>
          <w:szCs w:val="22"/>
        </w:rPr>
        <w:t>The proposed timetable also meant that some of your usual ‘Southern’ trains were replaced by Thameslink trains. As the Thameslink part of the route has been more affected by the implementation issues mentioned earlier the result has been that your train service has been even more impacted than it might have been.                        </w:t>
      </w:r>
    </w:p>
    <w:p w:rsidR="00C35F6D" w:rsidRDefault="00C35F6D" w:rsidP="00C35F6D">
      <w:pPr>
        <w:pStyle w:val="xmsonormal"/>
        <w:rPr>
          <w:rFonts w:ascii="Calibri" w:hAnsi="Calibri"/>
          <w:color w:val="000000"/>
        </w:rPr>
      </w:pPr>
      <w:r>
        <w:rPr>
          <w:rFonts w:ascii="Calibri" w:hAnsi="Calibri"/>
          <w:color w:val="1F497D"/>
          <w:sz w:val="22"/>
          <w:szCs w:val="22"/>
        </w:rPr>
        <w:t> </w:t>
      </w:r>
    </w:p>
    <w:p w:rsidR="00C35F6D" w:rsidRDefault="00C35F6D" w:rsidP="00C35F6D">
      <w:pPr>
        <w:pStyle w:val="xmsonormal"/>
        <w:rPr>
          <w:rFonts w:ascii="Calibri" w:hAnsi="Calibri"/>
          <w:color w:val="1F497D"/>
          <w:sz w:val="22"/>
          <w:szCs w:val="22"/>
        </w:rPr>
      </w:pPr>
      <w:r>
        <w:rPr>
          <w:rFonts w:ascii="Calibri" w:hAnsi="Calibri"/>
          <w:color w:val="1F497D"/>
          <w:sz w:val="22"/>
          <w:szCs w:val="22"/>
        </w:rPr>
        <w:t>We appreciate that a combination of the timetable changes as part of RP2020 and now the impact of the running of Thameslink trains has meant your service has been particularly badly affected. We know that you have experienced the removal of some trains from the timetable and also ad hoc cancellations however we are working hard to deliver some real improvements which we hope you will benefit from soon.</w:t>
      </w:r>
    </w:p>
    <w:p w:rsidR="00C35F6D" w:rsidRDefault="00C35F6D" w:rsidP="00C35F6D">
      <w:pPr>
        <w:pStyle w:val="xmsonormal"/>
        <w:rPr>
          <w:rFonts w:ascii="Calibri" w:hAnsi="Calibri"/>
          <w:color w:val="1F497D"/>
          <w:sz w:val="22"/>
          <w:szCs w:val="22"/>
        </w:rPr>
      </w:pPr>
    </w:p>
    <w:p w:rsidR="00C35F6D" w:rsidRPr="00C35F6D" w:rsidRDefault="00C35F6D" w:rsidP="00C35F6D">
      <w:pPr>
        <w:pStyle w:val="xxmsolistparagraph"/>
        <w:rPr>
          <w:rFonts w:asciiTheme="minorHAnsi" w:hAnsiTheme="minorHAnsi"/>
          <w:color w:val="1F497D" w:themeColor="text2"/>
          <w:sz w:val="28"/>
        </w:rPr>
      </w:pPr>
      <w:r w:rsidRPr="00C35F6D">
        <w:rPr>
          <w:rFonts w:asciiTheme="minorHAnsi" w:hAnsiTheme="minorHAnsi" w:cs="Arial"/>
          <w:color w:val="1F497D" w:themeColor="text2"/>
          <w:sz w:val="22"/>
          <w:szCs w:val="20"/>
        </w:rPr>
        <w:t>The c</w:t>
      </w:r>
      <w:r w:rsidRPr="00C35F6D">
        <w:rPr>
          <w:rFonts w:asciiTheme="minorHAnsi" w:hAnsiTheme="minorHAnsi" w:cs="Arial"/>
          <w:color w:val="1F497D" w:themeColor="text2"/>
          <w:sz w:val="22"/>
          <w:szCs w:val="20"/>
        </w:rPr>
        <w:t xml:space="preserve">urrent service provision </w:t>
      </w:r>
      <w:r w:rsidRPr="00C35F6D">
        <w:rPr>
          <w:rFonts w:asciiTheme="minorHAnsi" w:hAnsiTheme="minorHAnsi" w:cs="Arial"/>
          <w:color w:val="1F497D" w:themeColor="text2"/>
          <w:sz w:val="22"/>
          <w:szCs w:val="20"/>
        </w:rPr>
        <w:t xml:space="preserve">consists of </w:t>
      </w:r>
      <w:r w:rsidRPr="00C35F6D">
        <w:rPr>
          <w:rFonts w:asciiTheme="minorHAnsi" w:hAnsiTheme="minorHAnsi" w:cs="Arial"/>
          <w:color w:val="1F497D" w:themeColor="text2"/>
          <w:sz w:val="22"/>
          <w:szCs w:val="20"/>
        </w:rPr>
        <w:t>(mainly trains from Preston Park into London)</w:t>
      </w:r>
    </w:p>
    <w:p w:rsidR="00C35F6D" w:rsidRPr="00C35F6D" w:rsidRDefault="00C35F6D" w:rsidP="00C35F6D">
      <w:pPr>
        <w:pStyle w:val="xxmsolistparagraph"/>
        <w:rPr>
          <w:rFonts w:asciiTheme="minorHAnsi" w:hAnsiTheme="minorHAnsi"/>
          <w:color w:val="1F497D" w:themeColor="text2"/>
          <w:sz w:val="28"/>
        </w:rPr>
      </w:pPr>
      <w:r w:rsidRPr="00C35F6D">
        <w:rPr>
          <w:rFonts w:asciiTheme="minorHAnsi" w:hAnsiTheme="minorHAnsi" w:cs="Arial"/>
          <w:color w:val="1F497D" w:themeColor="text2"/>
          <w:sz w:val="22"/>
          <w:szCs w:val="20"/>
        </w:rPr>
        <w:t> 2 of the morning peaks removed from the plan (see below)</w:t>
      </w:r>
      <w:r>
        <w:rPr>
          <w:rFonts w:asciiTheme="minorHAnsi" w:hAnsiTheme="minorHAnsi" w:cs="Arial"/>
          <w:color w:val="1F497D" w:themeColor="text2"/>
          <w:sz w:val="22"/>
          <w:szCs w:val="20"/>
        </w:rPr>
        <w:t xml:space="preserve"> </w:t>
      </w:r>
      <w:r w:rsidRPr="00C35F6D">
        <w:rPr>
          <w:rFonts w:asciiTheme="minorHAnsi" w:hAnsiTheme="minorHAnsi" w:cs="Arial"/>
          <w:color w:val="1F497D" w:themeColor="text2"/>
          <w:sz w:val="22"/>
          <w:szCs w:val="20"/>
        </w:rPr>
        <w:t>the below is what is planned to run (but again may have on the day cancellations)</w:t>
      </w:r>
    </w:p>
    <w:p w:rsidR="00C35F6D" w:rsidRDefault="00C35F6D" w:rsidP="00C35F6D">
      <w:pPr>
        <w:pStyle w:val="xxmsonormal"/>
        <w:rPr>
          <w:rFonts w:asciiTheme="minorHAnsi" w:hAnsiTheme="minorHAnsi" w:cs="Arial"/>
          <w:color w:val="1F497D" w:themeColor="text2"/>
          <w:sz w:val="22"/>
          <w:szCs w:val="20"/>
        </w:rPr>
      </w:pPr>
      <w:r w:rsidRPr="00C35F6D">
        <w:rPr>
          <w:rFonts w:asciiTheme="minorHAnsi" w:hAnsiTheme="minorHAnsi" w:cs="Arial"/>
          <w:color w:val="1F497D" w:themeColor="text2"/>
          <w:sz w:val="22"/>
          <w:szCs w:val="20"/>
        </w:rPr>
        <w:t> </w:t>
      </w:r>
    </w:p>
    <w:p w:rsidR="00C35F6D" w:rsidRPr="00C35F6D" w:rsidRDefault="00C35F6D" w:rsidP="00C35F6D">
      <w:pPr>
        <w:pStyle w:val="xxmsonormal"/>
        <w:rPr>
          <w:rFonts w:asciiTheme="minorHAnsi" w:hAnsiTheme="minorHAnsi"/>
          <w:color w:val="1F497D" w:themeColor="text2"/>
          <w:sz w:val="28"/>
        </w:rPr>
      </w:pPr>
    </w:p>
    <w:p w:rsidR="00C35F6D" w:rsidRDefault="00C35F6D" w:rsidP="00C35F6D">
      <w:pPr>
        <w:pStyle w:val="xxmsonormal"/>
        <w:rPr>
          <w:rFonts w:ascii="Calibri" w:hAnsi="Calibri"/>
          <w:color w:val="000000"/>
        </w:rPr>
      </w:pPr>
      <w:r>
        <w:rPr>
          <w:rFonts w:ascii="Arial" w:hAnsi="Arial" w:cs="Arial"/>
          <w:color w:val="000000"/>
          <w:sz w:val="20"/>
          <w:szCs w:val="20"/>
        </w:rPr>
        <w:t> </w:t>
      </w:r>
      <w:r>
        <w:rPr>
          <w:rFonts w:ascii="Arial" w:hAnsi="Arial" w:cs="Arial"/>
          <w:color w:val="000000"/>
          <w:sz w:val="20"/>
          <w:szCs w:val="20"/>
        </w:rPr>
        <w:t xml:space="preserve">  </w:t>
      </w:r>
    </w:p>
    <w:tbl>
      <w:tblPr>
        <w:tblW w:w="6860" w:type="dxa"/>
        <w:tblCellMar>
          <w:left w:w="0" w:type="dxa"/>
          <w:right w:w="0" w:type="dxa"/>
        </w:tblCellMar>
        <w:tblLook w:val="04A0" w:firstRow="1" w:lastRow="0" w:firstColumn="1" w:lastColumn="0" w:noHBand="0" w:noVBand="1"/>
      </w:tblPr>
      <w:tblGrid>
        <w:gridCol w:w="960"/>
        <w:gridCol w:w="960"/>
        <w:gridCol w:w="1177"/>
        <w:gridCol w:w="960"/>
        <w:gridCol w:w="3020"/>
      </w:tblGrid>
      <w:tr w:rsidR="00C35F6D" w:rsidTr="00C35F6D">
        <w:trPr>
          <w:trHeight w:val="300"/>
        </w:trPr>
        <w:tc>
          <w:tcPr>
            <w:tcW w:w="96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C35F6D" w:rsidRDefault="00C35F6D">
            <w:pPr>
              <w:pStyle w:val="xxmsonormal"/>
              <w:jc w:val="center"/>
            </w:pPr>
            <w:r>
              <w:rPr>
                <w:b/>
                <w:bCs/>
                <w:color w:val="000000"/>
              </w:rPr>
              <w:lastRenderedPageBreak/>
              <w:t xml:space="preserve">Time </w:t>
            </w:r>
          </w:p>
        </w:tc>
        <w:tc>
          <w:tcPr>
            <w:tcW w:w="96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C35F6D" w:rsidRDefault="00C35F6D">
            <w:pPr>
              <w:pStyle w:val="xxmsonormal"/>
              <w:jc w:val="center"/>
            </w:pPr>
            <w:r>
              <w:rPr>
                <w:b/>
                <w:bCs/>
                <w:color w:val="000000"/>
              </w:rPr>
              <w:t>From</w:t>
            </w:r>
          </w:p>
        </w:tc>
        <w:tc>
          <w:tcPr>
            <w:tcW w:w="96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C35F6D" w:rsidRDefault="00C35F6D">
            <w:pPr>
              <w:pStyle w:val="xxmsonormal"/>
              <w:jc w:val="center"/>
            </w:pPr>
            <w:r>
              <w:rPr>
                <w:b/>
                <w:bCs/>
                <w:color w:val="000000"/>
              </w:rPr>
              <w:t>To</w:t>
            </w:r>
          </w:p>
        </w:tc>
        <w:tc>
          <w:tcPr>
            <w:tcW w:w="96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C35F6D" w:rsidRDefault="00C35F6D">
            <w:pPr>
              <w:pStyle w:val="xxmsonormal"/>
              <w:jc w:val="center"/>
            </w:pPr>
            <w:r>
              <w:rPr>
                <w:b/>
                <w:bCs/>
                <w:color w:val="000000"/>
              </w:rPr>
              <w:t>Brand</w:t>
            </w:r>
          </w:p>
        </w:tc>
        <w:tc>
          <w:tcPr>
            <w:tcW w:w="302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C35F6D" w:rsidRDefault="00C35F6D">
            <w:pPr>
              <w:pStyle w:val="xxmsonormal"/>
              <w:jc w:val="center"/>
            </w:pPr>
            <w:r>
              <w:rPr>
                <w:b/>
                <w:bCs/>
                <w:color w:val="000000"/>
              </w:rPr>
              <w:t>Running now during revised TT</w:t>
            </w:r>
          </w:p>
        </w:tc>
      </w:tr>
      <w:tr w:rsidR="00C35F6D" w:rsidTr="00C35F6D">
        <w:trPr>
          <w:trHeight w:val="300"/>
        </w:trPr>
        <w:tc>
          <w:tcPr>
            <w:tcW w:w="9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C35F6D" w:rsidRDefault="00C35F6D">
            <w:pPr>
              <w:pStyle w:val="xxmsonormal"/>
              <w:jc w:val="center"/>
            </w:pPr>
            <w:r>
              <w:rPr>
                <w:color w:val="000000"/>
              </w:rPr>
              <w:t>06:52</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35F6D" w:rsidRDefault="00C35F6D">
            <w:pPr>
              <w:pStyle w:val="xxmsonormal"/>
              <w:jc w:val="center"/>
            </w:pPr>
            <w:r>
              <w:rPr>
                <w:color w:val="000000"/>
              </w:rPr>
              <w:t>PRP</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35F6D" w:rsidRDefault="00C35F6D">
            <w:pPr>
              <w:pStyle w:val="xxmsonormal"/>
              <w:jc w:val="center"/>
            </w:pPr>
            <w:r>
              <w:rPr>
                <w:color w:val="000000"/>
              </w:rPr>
              <w:t>LBG/STP</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35F6D" w:rsidRDefault="00C35F6D">
            <w:pPr>
              <w:pStyle w:val="xxmsonormal"/>
              <w:jc w:val="center"/>
            </w:pPr>
            <w:r>
              <w:rPr>
                <w:color w:val="000000"/>
              </w:rPr>
              <w:t>TL</w:t>
            </w:r>
          </w:p>
        </w:tc>
        <w:tc>
          <w:tcPr>
            <w:tcW w:w="30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35F6D" w:rsidRDefault="00C35F6D">
            <w:pPr>
              <w:pStyle w:val="xxmsonormal"/>
              <w:jc w:val="center"/>
            </w:pPr>
            <w:r>
              <w:rPr>
                <w:rFonts w:ascii="Wingdings 2" w:hAnsi="Wingdings 2"/>
                <w:b/>
                <w:bCs/>
                <w:color w:val="FF0000"/>
              </w:rPr>
              <w:t></w:t>
            </w:r>
          </w:p>
        </w:tc>
      </w:tr>
      <w:tr w:rsidR="00C35F6D" w:rsidTr="00C35F6D">
        <w:trPr>
          <w:trHeight w:val="300"/>
        </w:trPr>
        <w:tc>
          <w:tcPr>
            <w:tcW w:w="9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C35F6D" w:rsidRDefault="00C35F6D">
            <w:pPr>
              <w:pStyle w:val="xxmsonormal"/>
              <w:jc w:val="center"/>
            </w:pPr>
            <w:r>
              <w:rPr>
                <w:color w:val="000000"/>
              </w:rPr>
              <w:t>07:03</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35F6D" w:rsidRDefault="00C35F6D">
            <w:pPr>
              <w:pStyle w:val="xxmsonormal"/>
              <w:jc w:val="center"/>
            </w:pPr>
            <w:r>
              <w:rPr>
                <w:color w:val="000000"/>
              </w:rPr>
              <w:t>PRP</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35F6D" w:rsidRDefault="00C35F6D">
            <w:pPr>
              <w:pStyle w:val="xxmsonormal"/>
              <w:jc w:val="center"/>
            </w:pPr>
            <w:r>
              <w:rPr>
                <w:color w:val="000000"/>
              </w:rPr>
              <w:t>VIC</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35F6D" w:rsidRDefault="00C35F6D">
            <w:pPr>
              <w:pStyle w:val="xxmsonormal"/>
              <w:jc w:val="center"/>
            </w:pPr>
            <w:r>
              <w:rPr>
                <w:color w:val="000000"/>
              </w:rPr>
              <w:t>SN</w:t>
            </w:r>
          </w:p>
        </w:tc>
        <w:tc>
          <w:tcPr>
            <w:tcW w:w="30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35F6D" w:rsidRDefault="00C35F6D">
            <w:pPr>
              <w:pStyle w:val="xxmsonormal"/>
              <w:jc w:val="center"/>
            </w:pPr>
            <w:r>
              <w:rPr>
                <w:rFonts w:ascii="Wingdings" w:hAnsi="Wingdings"/>
                <w:b/>
                <w:bCs/>
                <w:color w:val="00B050"/>
              </w:rPr>
              <w:t></w:t>
            </w:r>
          </w:p>
        </w:tc>
      </w:tr>
      <w:tr w:rsidR="00C35F6D" w:rsidTr="00C35F6D">
        <w:trPr>
          <w:trHeight w:val="300"/>
        </w:trPr>
        <w:tc>
          <w:tcPr>
            <w:tcW w:w="9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C35F6D" w:rsidRDefault="00C35F6D">
            <w:pPr>
              <w:pStyle w:val="xxmsonormal"/>
              <w:jc w:val="center"/>
            </w:pPr>
            <w:r>
              <w:rPr>
                <w:color w:val="000000"/>
              </w:rPr>
              <w:t>07:11</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35F6D" w:rsidRDefault="00C35F6D">
            <w:pPr>
              <w:pStyle w:val="xxmsonormal"/>
              <w:jc w:val="center"/>
            </w:pPr>
            <w:r>
              <w:rPr>
                <w:color w:val="000000"/>
              </w:rPr>
              <w:t>PRP</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35F6D" w:rsidRDefault="00C35F6D">
            <w:pPr>
              <w:pStyle w:val="xxmsonormal"/>
              <w:jc w:val="center"/>
            </w:pPr>
            <w:r>
              <w:rPr>
                <w:color w:val="000000"/>
              </w:rPr>
              <w:t>LBG/STP</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35F6D" w:rsidRDefault="00C35F6D">
            <w:pPr>
              <w:pStyle w:val="xxmsonormal"/>
              <w:jc w:val="center"/>
            </w:pPr>
            <w:r>
              <w:rPr>
                <w:color w:val="000000"/>
              </w:rPr>
              <w:t>TL</w:t>
            </w:r>
          </w:p>
        </w:tc>
        <w:tc>
          <w:tcPr>
            <w:tcW w:w="30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35F6D" w:rsidRDefault="00C35F6D">
            <w:pPr>
              <w:pStyle w:val="xxmsonormal"/>
              <w:jc w:val="center"/>
            </w:pPr>
            <w:r>
              <w:rPr>
                <w:rFonts w:ascii="Wingdings" w:hAnsi="Wingdings"/>
                <w:b/>
                <w:bCs/>
                <w:color w:val="00B050"/>
              </w:rPr>
              <w:t></w:t>
            </w:r>
          </w:p>
        </w:tc>
      </w:tr>
      <w:tr w:rsidR="00C35F6D" w:rsidTr="00C35F6D">
        <w:trPr>
          <w:trHeight w:val="300"/>
        </w:trPr>
        <w:tc>
          <w:tcPr>
            <w:tcW w:w="9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C35F6D" w:rsidRDefault="00C35F6D">
            <w:pPr>
              <w:pStyle w:val="xxmsonormal"/>
              <w:jc w:val="center"/>
            </w:pPr>
            <w:r>
              <w:rPr>
                <w:color w:val="000000"/>
              </w:rPr>
              <w:t>07:22</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35F6D" w:rsidRDefault="00C35F6D">
            <w:pPr>
              <w:pStyle w:val="xxmsonormal"/>
              <w:jc w:val="center"/>
            </w:pPr>
            <w:r>
              <w:rPr>
                <w:color w:val="000000"/>
              </w:rPr>
              <w:t>PRP</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35F6D" w:rsidRDefault="00C35F6D">
            <w:pPr>
              <w:pStyle w:val="xxmsonormal"/>
              <w:jc w:val="center"/>
            </w:pPr>
            <w:r>
              <w:rPr>
                <w:color w:val="000000"/>
              </w:rPr>
              <w:t>LBG/STP</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35F6D" w:rsidRDefault="00C35F6D">
            <w:pPr>
              <w:pStyle w:val="xxmsonormal"/>
              <w:jc w:val="center"/>
            </w:pPr>
            <w:r>
              <w:rPr>
                <w:color w:val="000000"/>
              </w:rPr>
              <w:t>TL</w:t>
            </w:r>
          </w:p>
        </w:tc>
        <w:tc>
          <w:tcPr>
            <w:tcW w:w="30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35F6D" w:rsidRDefault="00C35F6D">
            <w:pPr>
              <w:pStyle w:val="xxmsonormal"/>
              <w:jc w:val="center"/>
            </w:pPr>
            <w:r>
              <w:rPr>
                <w:rFonts w:ascii="Wingdings" w:hAnsi="Wingdings"/>
                <w:b/>
                <w:bCs/>
                <w:color w:val="00B050"/>
              </w:rPr>
              <w:t></w:t>
            </w:r>
          </w:p>
        </w:tc>
      </w:tr>
      <w:tr w:rsidR="00C35F6D" w:rsidTr="00C35F6D">
        <w:trPr>
          <w:trHeight w:val="300"/>
        </w:trPr>
        <w:tc>
          <w:tcPr>
            <w:tcW w:w="9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C35F6D" w:rsidRDefault="00C35F6D">
            <w:pPr>
              <w:pStyle w:val="xxmsonormal"/>
              <w:jc w:val="center"/>
            </w:pPr>
            <w:r>
              <w:rPr>
                <w:color w:val="000000"/>
              </w:rPr>
              <w:t>07:33</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35F6D" w:rsidRDefault="00C35F6D">
            <w:pPr>
              <w:pStyle w:val="xxmsonormal"/>
              <w:jc w:val="center"/>
            </w:pPr>
            <w:r>
              <w:rPr>
                <w:color w:val="000000"/>
              </w:rPr>
              <w:t>PRP</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35F6D" w:rsidRDefault="00C35F6D">
            <w:pPr>
              <w:pStyle w:val="xxmsonormal"/>
              <w:jc w:val="center"/>
            </w:pPr>
            <w:r>
              <w:rPr>
                <w:color w:val="000000"/>
              </w:rPr>
              <w:t>VIC</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35F6D" w:rsidRDefault="00C35F6D">
            <w:pPr>
              <w:pStyle w:val="xxmsonormal"/>
              <w:jc w:val="center"/>
            </w:pPr>
            <w:r>
              <w:rPr>
                <w:color w:val="000000"/>
              </w:rPr>
              <w:t>SN</w:t>
            </w:r>
          </w:p>
        </w:tc>
        <w:tc>
          <w:tcPr>
            <w:tcW w:w="30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35F6D" w:rsidRDefault="00C35F6D">
            <w:pPr>
              <w:pStyle w:val="xxmsonormal"/>
              <w:jc w:val="center"/>
            </w:pPr>
            <w:r>
              <w:rPr>
                <w:rFonts w:ascii="Wingdings" w:hAnsi="Wingdings"/>
                <w:b/>
                <w:bCs/>
                <w:color w:val="00B050"/>
              </w:rPr>
              <w:t></w:t>
            </w:r>
          </w:p>
        </w:tc>
      </w:tr>
      <w:tr w:rsidR="00C35F6D" w:rsidTr="00C35F6D">
        <w:trPr>
          <w:trHeight w:val="300"/>
        </w:trPr>
        <w:tc>
          <w:tcPr>
            <w:tcW w:w="9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C35F6D" w:rsidRDefault="00C35F6D">
            <w:pPr>
              <w:pStyle w:val="xxmsonormal"/>
              <w:jc w:val="center"/>
            </w:pPr>
            <w:r>
              <w:rPr>
                <w:color w:val="000000"/>
              </w:rPr>
              <w:t>07:38</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35F6D" w:rsidRDefault="00C35F6D">
            <w:pPr>
              <w:pStyle w:val="xxmsonormal"/>
              <w:jc w:val="center"/>
            </w:pPr>
            <w:r>
              <w:rPr>
                <w:color w:val="000000"/>
              </w:rPr>
              <w:t>PRP</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35F6D" w:rsidRDefault="00C35F6D">
            <w:pPr>
              <w:pStyle w:val="xxmsonormal"/>
              <w:jc w:val="center"/>
            </w:pPr>
            <w:r>
              <w:rPr>
                <w:color w:val="000000"/>
              </w:rPr>
              <w:t>LBG/STP</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35F6D" w:rsidRDefault="00C35F6D">
            <w:pPr>
              <w:pStyle w:val="xxmsonormal"/>
              <w:jc w:val="center"/>
            </w:pPr>
            <w:r>
              <w:rPr>
                <w:color w:val="000000"/>
              </w:rPr>
              <w:t>TL</w:t>
            </w:r>
          </w:p>
        </w:tc>
        <w:tc>
          <w:tcPr>
            <w:tcW w:w="30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35F6D" w:rsidRDefault="00C35F6D">
            <w:pPr>
              <w:pStyle w:val="xxmsonormal"/>
              <w:jc w:val="center"/>
            </w:pPr>
            <w:r>
              <w:rPr>
                <w:rFonts w:ascii="Wingdings" w:hAnsi="Wingdings"/>
                <w:b/>
                <w:bCs/>
                <w:color w:val="00B050"/>
              </w:rPr>
              <w:t></w:t>
            </w:r>
          </w:p>
        </w:tc>
      </w:tr>
      <w:tr w:rsidR="00C35F6D" w:rsidTr="00C35F6D">
        <w:trPr>
          <w:trHeight w:val="300"/>
        </w:trPr>
        <w:tc>
          <w:tcPr>
            <w:tcW w:w="9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C35F6D" w:rsidRDefault="00C35F6D">
            <w:pPr>
              <w:pStyle w:val="xxmsonormal"/>
              <w:jc w:val="center"/>
            </w:pPr>
            <w:r>
              <w:rPr>
                <w:color w:val="000000"/>
              </w:rPr>
              <w:t>08:11</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35F6D" w:rsidRDefault="00C35F6D">
            <w:pPr>
              <w:pStyle w:val="xxmsonormal"/>
              <w:jc w:val="center"/>
            </w:pPr>
            <w:r>
              <w:rPr>
                <w:color w:val="000000"/>
              </w:rPr>
              <w:t>PRP</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35F6D" w:rsidRDefault="00C35F6D">
            <w:pPr>
              <w:pStyle w:val="xxmsonormal"/>
              <w:jc w:val="center"/>
            </w:pPr>
            <w:r>
              <w:rPr>
                <w:color w:val="000000"/>
              </w:rPr>
              <w:t>LBG/STP</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35F6D" w:rsidRDefault="00C35F6D">
            <w:pPr>
              <w:pStyle w:val="xxmsonormal"/>
              <w:jc w:val="center"/>
            </w:pPr>
            <w:r>
              <w:rPr>
                <w:color w:val="000000"/>
              </w:rPr>
              <w:t>TL</w:t>
            </w:r>
          </w:p>
        </w:tc>
        <w:tc>
          <w:tcPr>
            <w:tcW w:w="30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35F6D" w:rsidRDefault="00C35F6D">
            <w:pPr>
              <w:pStyle w:val="xxmsonormal"/>
              <w:jc w:val="center"/>
            </w:pPr>
            <w:r>
              <w:rPr>
                <w:rFonts w:ascii="Wingdings" w:hAnsi="Wingdings"/>
                <w:b/>
                <w:bCs/>
                <w:color w:val="00B050"/>
              </w:rPr>
              <w:t></w:t>
            </w:r>
          </w:p>
        </w:tc>
      </w:tr>
      <w:tr w:rsidR="00C35F6D" w:rsidTr="00C35F6D">
        <w:trPr>
          <w:trHeight w:val="300"/>
        </w:trPr>
        <w:tc>
          <w:tcPr>
            <w:tcW w:w="9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C35F6D" w:rsidRDefault="00C35F6D">
            <w:pPr>
              <w:pStyle w:val="xxmsonormal"/>
              <w:jc w:val="center"/>
            </w:pPr>
            <w:r>
              <w:rPr>
                <w:color w:val="000000"/>
              </w:rPr>
              <w:t>08:29</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35F6D" w:rsidRDefault="00C35F6D">
            <w:pPr>
              <w:pStyle w:val="xxmsonormal"/>
              <w:jc w:val="center"/>
            </w:pPr>
            <w:r>
              <w:rPr>
                <w:color w:val="000000"/>
              </w:rPr>
              <w:t>PRP</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35F6D" w:rsidRDefault="00C35F6D">
            <w:pPr>
              <w:pStyle w:val="xxmsonormal"/>
              <w:jc w:val="center"/>
            </w:pPr>
            <w:r>
              <w:rPr>
                <w:color w:val="000000"/>
              </w:rPr>
              <w:t>VIC</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35F6D" w:rsidRDefault="00C35F6D">
            <w:pPr>
              <w:pStyle w:val="xxmsonormal"/>
              <w:jc w:val="center"/>
            </w:pPr>
            <w:r>
              <w:rPr>
                <w:color w:val="000000"/>
              </w:rPr>
              <w:t>SN</w:t>
            </w:r>
          </w:p>
        </w:tc>
        <w:tc>
          <w:tcPr>
            <w:tcW w:w="30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35F6D" w:rsidRDefault="00C35F6D">
            <w:pPr>
              <w:pStyle w:val="xxmsonormal"/>
              <w:jc w:val="center"/>
            </w:pPr>
            <w:r>
              <w:rPr>
                <w:rFonts w:ascii="Wingdings 2" w:hAnsi="Wingdings 2"/>
                <w:b/>
                <w:bCs/>
                <w:color w:val="FF0000"/>
              </w:rPr>
              <w:t></w:t>
            </w:r>
          </w:p>
        </w:tc>
      </w:tr>
      <w:tr w:rsidR="00C35F6D" w:rsidTr="00C35F6D">
        <w:trPr>
          <w:trHeight w:val="300"/>
        </w:trPr>
        <w:tc>
          <w:tcPr>
            <w:tcW w:w="9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C35F6D" w:rsidRDefault="00C35F6D">
            <w:pPr>
              <w:pStyle w:val="xxmsonormal"/>
              <w:jc w:val="center"/>
            </w:pPr>
            <w:r>
              <w:rPr>
                <w:color w:val="000000"/>
              </w:rPr>
              <w:t>08:32</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35F6D" w:rsidRDefault="00C35F6D">
            <w:pPr>
              <w:pStyle w:val="xxmsonormal"/>
              <w:jc w:val="center"/>
            </w:pPr>
            <w:r>
              <w:rPr>
                <w:color w:val="000000"/>
              </w:rPr>
              <w:t>PRP</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35F6D" w:rsidRDefault="00C35F6D">
            <w:pPr>
              <w:pStyle w:val="xxmsonormal"/>
              <w:jc w:val="center"/>
            </w:pPr>
            <w:r>
              <w:rPr>
                <w:color w:val="000000"/>
              </w:rPr>
              <w:t>LBG/STP</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35F6D" w:rsidRDefault="00C35F6D">
            <w:pPr>
              <w:pStyle w:val="xxmsonormal"/>
              <w:jc w:val="center"/>
            </w:pPr>
            <w:r>
              <w:rPr>
                <w:color w:val="000000"/>
              </w:rPr>
              <w:t>TL</w:t>
            </w:r>
          </w:p>
        </w:tc>
        <w:tc>
          <w:tcPr>
            <w:tcW w:w="30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35F6D" w:rsidRDefault="00C35F6D">
            <w:pPr>
              <w:pStyle w:val="xxmsonormal"/>
              <w:jc w:val="center"/>
            </w:pPr>
            <w:r>
              <w:rPr>
                <w:rFonts w:ascii="Wingdings" w:hAnsi="Wingdings"/>
                <w:b/>
                <w:bCs/>
                <w:color w:val="00B050"/>
              </w:rPr>
              <w:t></w:t>
            </w:r>
          </w:p>
        </w:tc>
      </w:tr>
      <w:tr w:rsidR="00C35F6D" w:rsidTr="00C35F6D">
        <w:trPr>
          <w:trHeight w:val="300"/>
        </w:trPr>
        <w:tc>
          <w:tcPr>
            <w:tcW w:w="9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C35F6D" w:rsidRDefault="00C35F6D">
            <w:pPr>
              <w:pStyle w:val="xxmsonormal"/>
              <w:jc w:val="center"/>
            </w:pPr>
            <w:r>
              <w:rPr>
                <w:color w:val="000000"/>
              </w:rPr>
              <w:t>08:57</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35F6D" w:rsidRDefault="00C35F6D">
            <w:pPr>
              <w:pStyle w:val="xxmsonormal"/>
              <w:jc w:val="center"/>
            </w:pPr>
            <w:r>
              <w:rPr>
                <w:color w:val="000000"/>
              </w:rPr>
              <w:t>PRP</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35F6D" w:rsidRDefault="00C35F6D">
            <w:pPr>
              <w:pStyle w:val="xxmsonormal"/>
              <w:jc w:val="center"/>
            </w:pPr>
            <w:r>
              <w:rPr>
                <w:color w:val="000000"/>
              </w:rPr>
              <w:t>VIC</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35F6D" w:rsidRDefault="00C35F6D">
            <w:pPr>
              <w:pStyle w:val="xxmsonormal"/>
              <w:jc w:val="center"/>
            </w:pPr>
            <w:r>
              <w:rPr>
                <w:color w:val="000000"/>
              </w:rPr>
              <w:t>SN</w:t>
            </w:r>
          </w:p>
        </w:tc>
        <w:tc>
          <w:tcPr>
            <w:tcW w:w="30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35F6D" w:rsidRDefault="00C35F6D">
            <w:pPr>
              <w:pStyle w:val="xxmsonormal"/>
              <w:jc w:val="center"/>
            </w:pPr>
            <w:r>
              <w:rPr>
                <w:rFonts w:ascii="Wingdings" w:hAnsi="Wingdings"/>
                <w:b/>
                <w:bCs/>
                <w:color w:val="00B050"/>
              </w:rPr>
              <w:t></w:t>
            </w:r>
          </w:p>
        </w:tc>
      </w:tr>
    </w:tbl>
    <w:p w:rsidR="00C35F6D" w:rsidRDefault="00C35F6D" w:rsidP="00C35F6D">
      <w:pPr>
        <w:pStyle w:val="xxmsonormal"/>
        <w:rPr>
          <w:rFonts w:ascii="Calibri" w:hAnsi="Calibri"/>
          <w:color w:val="000000"/>
        </w:rPr>
      </w:pPr>
      <w:r>
        <w:rPr>
          <w:rFonts w:ascii="Arial" w:hAnsi="Arial" w:cs="Arial"/>
          <w:color w:val="000000"/>
          <w:sz w:val="20"/>
          <w:szCs w:val="20"/>
        </w:rPr>
        <w:t> </w:t>
      </w:r>
    </w:p>
    <w:p w:rsidR="00C35F6D" w:rsidRDefault="00C35F6D" w:rsidP="00C35F6D">
      <w:pPr>
        <w:pStyle w:val="xmsonormal"/>
        <w:rPr>
          <w:rFonts w:ascii="Calibri" w:hAnsi="Calibri"/>
          <w:color w:val="1F497D"/>
          <w:sz w:val="22"/>
          <w:szCs w:val="22"/>
        </w:rPr>
      </w:pPr>
    </w:p>
    <w:p w:rsidR="00C35F6D" w:rsidRDefault="00C35F6D" w:rsidP="00C35F6D">
      <w:pPr>
        <w:pStyle w:val="xmsonormal"/>
        <w:rPr>
          <w:rFonts w:ascii="Calibri" w:hAnsi="Calibri"/>
          <w:color w:val="000000"/>
        </w:rPr>
      </w:pPr>
    </w:p>
    <w:p w:rsidR="00C35F6D" w:rsidRDefault="00C35F6D" w:rsidP="00C35F6D">
      <w:pPr>
        <w:pStyle w:val="xmsonormal"/>
        <w:rPr>
          <w:rFonts w:ascii="Calibri" w:hAnsi="Calibri"/>
          <w:color w:val="000000"/>
        </w:rPr>
      </w:pPr>
      <w:r>
        <w:rPr>
          <w:rFonts w:ascii="Calibri" w:hAnsi="Calibri"/>
          <w:color w:val="1F497D"/>
          <w:sz w:val="22"/>
          <w:szCs w:val="22"/>
        </w:rPr>
        <w:t>After the morning peak our Southern trains will be making additional stops at Preston Park although this isn’t possible for Gatwick Express trains to call additionally during peak times as these trains are already very busy. We have also stabilised the current revised timetable and by mid-July a further revision should be in operation providing more confidence in the trains we can operate.</w:t>
      </w:r>
    </w:p>
    <w:p w:rsidR="00C35F6D" w:rsidRDefault="00C35F6D" w:rsidP="00C35F6D">
      <w:pPr>
        <w:pStyle w:val="xmsonormal"/>
        <w:rPr>
          <w:rFonts w:ascii="Calibri" w:hAnsi="Calibri"/>
          <w:color w:val="000000"/>
        </w:rPr>
      </w:pPr>
      <w:r>
        <w:rPr>
          <w:rFonts w:ascii="Calibri" w:hAnsi="Calibri"/>
          <w:color w:val="1F497D"/>
          <w:sz w:val="22"/>
          <w:szCs w:val="22"/>
        </w:rPr>
        <w:t> </w:t>
      </w:r>
    </w:p>
    <w:p w:rsidR="00C35F6D" w:rsidRDefault="00C35F6D" w:rsidP="00C35F6D">
      <w:pPr>
        <w:pStyle w:val="xmsonormal"/>
        <w:rPr>
          <w:rFonts w:ascii="Calibri" w:hAnsi="Calibri"/>
          <w:color w:val="000000"/>
        </w:rPr>
      </w:pPr>
      <w:r>
        <w:rPr>
          <w:rFonts w:ascii="Calibri" w:hAnsi="Calibri"/>
          <w:color w:val="1F497D"/>
          <w:sz w:val="22"/>
          <w:szCs w:val="22"/>
        </w:rPr>
        <w:t>This has been a particularly difficult time for many of our customers and coupled with the promise of an improved service been even more difficult to explain. We are absolutely committed to getting the service back on track and are focussing on the areas that matter most: train service reliability and the information you need to plan your journey. Please also ensure that you claim compensation for any delays of fifteen minutes or m</w:t>
      </w:r>
      <w:r>
        <w:rPr>
          <w:rFonts w:ascii="Calibri" w:hAnsi="Calibri"/>
          <w:color w:val="1F497D"/>
          <w:sz w:val="22"/>
          <w:szCs w:val="22"/>
        </w:rPr>
        <w:t xml:space="preserve">ore using our simple web form </w:t>
      </w:r>
      <w:proofErr w:type="gramStart"/>
      <w:r>
        <w:rPr>
          <w:rFonts w:ascii="Calibri" w:hAnsi="Calibri"/>
          <w:color w:val="1F497D"/>
          <w:sz w:val="22"/>
          <w:szCs w:val="22"/>
        </w:rPr>
        <w:t>at :</w:t>
      </w:r>
      <w:proofErr w:type="gramEnd"/>
      <w:r>
        <w:rPr>
          <w:rFonts w:ascii="Calibri" w:hAnsi="Calibri"/>
          <w:color w:val="1F497D"/>
          <w:sz w:val="22"/>
          <w:szCs w:val="22"/>
        </w:rPr>
        <w:t xml:space="preserve">  </w:t>
      </w:r>
      <w:hyperlink r:id="rId7" w:history="1">
        <w:r>
          <w:rPr>
            <w:rStyle w:val="Hyperlink"/>
            <w:rFonts w:ascii="Calibri" w:hAnsi="Calibri"/>
            <w:sz w:val="22"/>
            <w:szCs w:val="22"/>
          </w:rPr>
          <w:t>www.thameslinkrailway.com/delayrepay</w:t>
        </w:r>
      </w:hyperlink>
      <w:r>
        <w:rPr>
          <w:rFonts w:ascii="Calibri" w:hAnsi="Calibri"/>
          <w:color w:val="1F497D"/>
          <w:sz w:val="22"/>
          <w:szCs w:val="22"/>
        </w:rPr>
        <w:t xml:space="preserve"> which can be claimed against the original timetable or the service operating on the day.</w:t>
      </w:r>
    </w:p>
    <w:p w:rsidR="00C35F6D" w:rsidRDefault="00C35F6D" w:rsidP="00C35F6D">
      <w:pPr>
        <w:pStyle w:val="xmsonormal"/>
        <w:rPr>
          <w:rFonts w:ascii="Calibri" w:hAnsi="Calibri"/>
          <w:color w:val="000000"/>
        </w:rPr>
      </w:pPr>
      <w:r>
        <w:rPr>
          <w:rFonts w:ascii="Calibri" w:hAnsi="Calibri"/>
          <w:color w:val="1F497D"/>
          <w:sz w:val="22"/>
          <w:szCs w:val="22"/>
        </w:rPr>
        <w:t> </w:t>
      </w:r>
    </w:p>
    <w:bookmarkEnd w:id="0"/>
    <w:p w:rsidR="000C5BD8" w:rsidRDefault="000C5BD8"/>
    <w:sectPr w:rsidR="000C5BD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5F6D"/>
    <w:rsid w:val="000C5BD8"/>
    <w:rsid w:val="00C35F6D"/>
    <w:rsid w:val="00EA6C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35F6D"/>
    <w:rPr>
      <w:color w:val="0000FF"/>
      <w:u w:val="single"/>
    </w:rPr>
  </w:style>
  <w:style w:type="paragraph" w:customStyle="1" w:styleId="xmsonormal">
    <w:name w:val="x_msonormal"/>
    <w:basedOn w:val="Normal"/>
    <w:rsid w:val="00C35F6D"/>
    <w:pPr>
      <w:spacing w:after="0" w:line="240" w:lineRule="auto"/>
    </w:pPr>
    <w:rPr>
      <w:rFonts w:ascii="Times New Roman" w:hAnsi="Times New Roman" w:cs="Times New Roman"/>
      <w:sz w:val="24"/>
      <w:szCs w:val="24"/>
      <w:lang w:eastAsia="en-GB"/>
    </w:rPr>
  </w:style>
  <w:style w:type="paragraph" w:customStyle="1" w:styleId="xxmsolistparagraph">
    <w:name w:val="x_xmsolistparagraph"/>
    <w:basedOn w:val="Normal"/>
    <w:rsid w:val="00C35F6D"/>
    <w:pPr>
      <w:spacing w:after="0" w:line="240" w:lineRule="auto"/>
    </w:pPr>
    <w:rPr>
      <w:rFonts w:ascii="Times New Roman" w:hAnsi="Times New Roman" w:cs="Times New Roman"/>
      <w:sz w:val="24"/>
      <w:szCs w:val="24"/>
      <w:lang w:eastAsia="en-GB"/>
    </w:rPr>
  </w:style>
  <w:style w:type="paragraph" w:customStyle="1" w:styleId="xxmsonormal">
    <w:name w:val="x_xmsonormal"/>
    <w:basedOn w:val="Normal"/>
    <w:rsid w:val="00C35F6D"/>
    <w:pPr>
      <w:spacing w:after="0" w:line="240" w:lineRule="auto"/>
    </w:pPr>
    <w:rPr>
      <w:rFonts w:ascii="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35F6D"/>
    <w:rPr>
      <w:color w:val="0000FF"/>
      <w:u w:val="single"/>
    </w:rPr>
  </w:style>
  <w:style w:type="paragraph" w:customStyle="1" w:styleId="xmsonormal">
    <w:name w:val="x_msonormal"/>
    <w:basedOn w:val="Normal"/>
    <w:rsid w:val="00C35F6D"/>
    <w:pPr>
      <w:spacing w:after="0" w:line="240" w:lineRule="auto"/>
    </w:pPr>
    <w:rPr>
      <w:rFonts w:ascii="Times New Roman" w:hAnsi="Times New Roman" w:cs="Times New Roman"/>
      <w:sz w:val="24"/>
      <w:szCs w:val="24"/>
      <w:lang w:eastAsia="en-GB"/>
    </w:rPr>
  </w:style>
  <w:style w:type="paragraph" w:customStyle="1" w:styleId="xxmsolistparagraph">
    <w:name w:val="x_xmsolistparagraph"/>
    <w:basedOn w:val="Normal"/>
    <w:rsid w:val="00C35F6D"/>
    <w:pPr>
      <w:spacing w:after="0" w:line="240" w:lineRule="auto"/>
    </w:pPr>
    <w:rPr>
      <w:rFonts w:ascii="Times New Roman" w:hAnsi="Times New Roman" w:cs="Times New Roman"/>
      <w:sz w:val="24"/>
      <w:szCs w:val="24"/>
      <w:lang w:eastAsia="en-GB"/>
    </w:rPr>
  </w:style>
  <w:style w:type="paragraph" w:customStyle="1" w:styleId="xxmsonormal">
    <w:name w:val="x_xmsonormal"/>
    <w:basedOn w:val="Normal"/>
    <w:rsid w:val="00C35F6D"/>
    <w:pPr>
      <w:spacing w:after="0" w:line="240" w:lineRule="auto"/>
    </w:pPr>
    <w:rPr>
      <w:rFonts w:ascii="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195016">
      <w:bodyDiv w:val="1"/>
      <w:marLeft w:val="0"/>
      <w:marRight w:val="0"/>
      <w:marTop w:val="0"/>
      <w:marBottom w:val="0"/>
      <w:divBdr>
        <w:top w:val="none" w:sz="0" w:space="0" w:color="auto"/>
        <w:left w:val="none" w:sz="0" w:space="0" w:color="auto"/>
        <w:bottom w:val="none" w:sz="0" w:space="0" w:color="auto"/>
        <w:right w:val="none" w:sz="0" w:space="0" w:color="auto"/>
      </w:divBdr>
    </w:div>
    <w:div w:id="865677790">
      <w:bodyDiv w:val="1"/>
      <w:marLeft w:val="0"/>
      <w:marRight w:val="0"/>
      <w:marTop w:val="0"/>
      <w:marBottom w:val="0"/>
      <w:divBdr>
        <w:top w:val="none" w:sz="0" w:space="0" w:color="auto"/>
        <w:left w:val="none" w:sz="0" w:space="0" w:color="auto"/>
        <w:bottom w:val="none" w:sz="0" w:space="0" w:color="auto"/>
        <w:right w:val="none" w:sz="0" w:space="0" w:color="auto"/>
      </w:divBdr>
    </w:div>
    <w:div w:id="886065282">
      <w:bodyDiv w:val="1"/>
      <w:marLeft w:val="0"/>
      <w:marRight w:val="0"/>
      <w:marTop w:val="0"/>
      <w:marBottom w:val="0"/>
      <w:divBdr>
        <w:top w:val="none" w:sz="0" w:space="0" w:color="auto"/>
        <w:left w:val="none" w:sz="0" w:space="0" w:color="auto"/>
        <w:bottom w:val="none" w:sz="0" w:space="0" w:color="auto"/>
        <w:right w:val="none" w:sz="0" w:space="0" w:color="auto"/>
      </w:divBdr>
    </w:div>
    <w:div w:id="1461922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hameslinkrailway.com/delayrepay"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railplan2020.com" TargetMode="External"/><Relationship Id="rId5" Type="http://schemas.openxmlformats.org/officeDocument/2006/relationships/hyperlink" Target="http://www.railplan2020.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Pages>
  <Words>753</Words>
  <Characters>4295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GTRailway</Company>
  <LinksUpToDate>false</LinksUpToDate>
  <CharactersWithSpaces>5038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Hakim, Farzana</dc:creator>
  <cp:lastModifiedBy>Hakim, Farzana</cp:lastModifiedBy>
  <cp:revision>1</cp:revision>
  <dcterms:created xsi:type="dcterms:W3CDTF">2018-06-14T11:22:00Z</dcterms:created>
  <dcterms:modified xsi:type="dcterms:W3CDTF">2018-06-14T11:44:00Z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ies>
</file>